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87EE" w14:textId="77777777" w:rsidR="00376C38" w:rsidRPr="007564F6" w:rsidRDefault="00376C38" w:rsidP="007564F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564F6">
        <w:rPr>
          <w:bCs/>
          <w:sz w:val="28"/>
          <w:szCs w:val="28"/>
        </w:rPr>
        <w:t>Цар Симеон I</w:t>
      </w:r>
    </w:p>
    <w:p w14:paraId="2C5176E0" w14:textId="65183FAB" w:rsidR="00144909" w:rsidRDefault="005B5634" w:rsidP="00376C38">
      <w:r>
        <w:rPr>
          <w:bCs/>
        </w:rPr>
        <w:t>Симеон</w:t>
      </w:r>
      <w:r w:rsidR="00376C38" w:rsidRPr="00376C38">
        <w:rPr>
          <w:bCs/>
        </w:rPr>
        <w:t xml:space="preserve"> </w:t>
      </w:r>
      <w:r w:rsidR="00376C38" w:rsidRPr="00376C38">
        <w:t>е български владетел, управлявал Първата българска държава от 893 до 927 година. При неговото уравление е най-голямото териториално разширение на България в нейна история, като границите на държавата достигат до три морета – Черно, Бяло и Адриатическо. Неговото царуване е период на културен разцвет, наричан по-късно Златен век на българската култура.</w:t>
      </w:r>
    </w:p>
    <w:p w14:paraId="6E4F78C2" w14:textId="79D88B0E" w:rsidR="00385010" w:rsidRDefault="00385010" w:rsidP="00376C38"/>
    <w:p w14:paraId="035B9D8A" w14:textId="50A79531" w:rsidR="00385010" w:rsidRDefault="00385010" w:rsidP="00376C38">
      <w:pPr>
        <w:rPr>
          <w:lang w:val="bg-BG"/>
        </w:rPr>
      </w:pPr>
      <w:r w:rsidRPr="00385010">
        <w:rPr>
          <w:lang w:val="bg-BG"/>
        </w:rPr>
        <w:t>Произход и ранни години</w:t>
      </w:r>
    </w:p>
    <w:p w14:paraId="567210F9" w14:textId="77777777" w:rsidR="00376C38" w:rsidRDefault="00376C38" w:rsidP="00376C38">
      <w:pPr>
        <w:pStyle w:val="a3"/>
        <w:spacing w:before="0" w:beforeAutospacing="0" w:after="0" w:afterAutospacing="0"/>
      </w:pPr>
      <w:r>
        <w:t xml:space="preserve">Симеон е роден през 864 или 865 година и е трети син на княз </w:t>
      </w:r>
      <w:r w:rsidRPr="00376C38">
        <w:t>Борис I</w:t>
      </w:r>
      <w:r>
        <w:t xml:space="preserve">. Намерението на княз Борис е тронът да бъде наследен от най-големия му син </w:t>
      </w:r>
      <w:r w:rsidRPr="00376C38">
        <w:t>Владимир</w:t>
      </w:r>
      <w:r>
        <w:t xml:space="preserve">, а Симеон да стане високопоставен духовник. По тази причина около 878 година Борис </w:t>
      </w:r>
      <w:r w:rsidR="00E24387">
        <w:t xml:space="preserve">го </w:t>
      </w:r>
      <w:r>
        <w:t xml:space="preserve">изпраща  в </w:t>
      </w:r>
      <w:r w:rsidRPr="00376C38">
        <w:t>Магнаурската школа</w:t>
      </w:r>
      <w:r>
        <w:t xml:space="preserve"> в </w:t>
      </w:r>
      <w:r w:rsidRPr="00376C38">
        <w:t>Константинопол</w:t>
      </w:r>
      <w:r>
        <w:t xml:space="preserve">, където трябва да получи богословско образование. </w:t>
      </w:r>
    </w:p>
    <w:p w14:paraId="71020E00" w14:textId="77777777" w:rsidR="00376C38" w:rsidRDefault="00376C38" w:rsidP="00376C38">
      <w:pPr>
        <w:pStyle w:val="a3"/>
        <w:spacing w:before="0" w:beforeAutospacing="0" w:after="0" w:afterAutospacing="0"/>
      </w:pPr>
      <w:r>
        <w:t xml:space="preserve">Симеон прекарва следващото десетилетие  в столицата на </w:t>
      </w:r>
      <w:r w:rsidRPr="00376C38">
        <w:t>Византийската империя</w:t>
      </w:r>
      <w:r>
        <w:t>, като получава отлично образование. Той овладява гръцкия до такава степен, че е наричан във византийските хроники „полугрък“.</w:t>
      </w:r>
    </w:p>
    <w:p w14:paraId="76E00544" w14:textId="637C08BA" w:rsidR="00376C38" w:rsidRDefault="00376C38" w:rsidP="00376C38">
      <w:pPr>
        <w:pStyle w:val="a3"/>
        <w:spacing w:before="0" w:beforeAutospacing="0" w:after="0" w:afterAutospacing="0"/>
      </w:pPr>
      <w:r>
        <w:t xml:space="preserve">Около 888 година Симеон се завръща в България и се установява в новосъздадения княжески манастир в </w:t>
      </w:r>
      <w:r w:rsidRPr="00376C38">
        <w:t>Преслав</w:t>
      </w:r>
      <w:r>
        <w:t xml:space="preserve">, където заедно с други монаси под ръководството на </w:t>
      </w:r>
      <w:r w:rsidRPr="00376C38">
        <w:t>Наум Преславски</w:t>
      </w:r>
      <w:r>
        <w:t xml:space="preserve"> се заема с преводи на религиозни текстове от гръцки на старобългарски език.</w:t>
      </w:r>
      <w:r>
        <w:rPr>
          <w:vertAlign w:val="superscript"/>
        </w:rPr>
        <w:t xml:space="preserve"> </w:t>
      </w:r>
      <w:r>
        <w:t>Междувременно Владимир наследява Борис, който се оттегля в манастир. Владимир прави опит да възстанови езичеството в държавата, което принуждава Борис да се върне повторно на трона и да посочи Симеон за нов владетел.</w:t>
      </w:r>
      <w:r>
        <w:rPr>
          <w:vertAlign w:val="superscript"/>
        </w:rPr>
        <w:t xml:space="preserve"> </w:t>
      </w:r>
      <w:r>
        <w:t xml:space="preserve">Това става на събор в Преслав, който освен това обявява българския за единствен език на държавата и църквата и решава столицата да бъде преместена от </w:t>
      </w:r>
      <w:r w:rsidRPr="00376C38">
        <w:t>Плиска</w:t>
      </w:r>
      <w:r>
        <w:t xml:space="preserve"> в Преслав.</w:t>
      </w:r>
    </w:p>
    <w:p w14:paraId="2867A17C" w14:textId="77777777" w:rsidR="007F49DC" w:rsidRDefault="007F49DC" w:rsidP="00376C38">
      <w:pPr>
        <w:pStyle w:val="a3"/>
        <w:spacing w:before="0" w:beforeAutospacing="0" w:after="0" w:afterAutospacing="0"/>
      </w:pPr>
    </w:p>
    <w:p w14:paraId="386A5CEF" w14:textId="77777777" w:rsidR="007F49DC" w:rsidRDefault="007F49DC" w:rsidP="00376C38">
      <w:r w:rsidRPr="007F49DC">
        <w:t>Първи войни с Византия и маджарите</w:t>
      </w:r>
    </w:p>
    <w:p w14:paraId="56CFC45B" w14:textId="4124B617" w:rsidR="00376C38" w:rsidRDefault="00376C38" w:rsidP="00376C38">
      <w:pPr>
        <w:rPr>
          <w:lang w:val="bg-BG"/>
        </w:rPr>
      </w:pPr>
      <w:r>
        <w:t xml:space="preserve">Малко след като Симеон застава на трона, той слага край на дългогодишният мир с </w:t>
      </w:r>
      <w:r w:rsidRPr="00376C38">
        <w:t>Византийската империя</w:t>
      </w:r>
      <w:r>
        <w:t>, установен от неговия баща.</w:t>
      </w:r>
      <w:r>
        <w:rPr>
          <w:lang w:val="bg-BG"/>
        </w:rPr>
        <w:t xml:space="preserve"> П</w:t>
      </w:r>
      <w:r>
        <w:t>рез есента на 894 година Симеон започва война, настъпвайки през границата на юг без да срещне сериозна съпротива</w:t>
      </w:r>
      <w:r>
        <w:rPr>
          <w:lang w:val="bg-BG"/>
        </w:rPr>
        <w:t xml:space="preserve">. </w:t>
      </w:r>
      <w:r>
        <w:t>Неспособни да реагират ефективно на българското настъпление, заради войната на изток, византийците убеждават маджарите да нападнат България</w:t>
      </w:r>
      <w:r>
        <w:rPr>
          <w:lang w:val="bg-BG"/>
        </w:rPr>
        <w:t xml:space="preserve">. </w:t>
      </w:r>
      <w:r>
        <w:t xml:space="preserve">Симеон не продължава настъплението си, а бързо се изтегля на север, за да спре нападение на </w:t>
      </w:r>
      <w:r w:rsidRPr="00376C38">
        <w:t>маджарите</w:t>
      </w:r>
      <w:r>
        <w:rPr>
          <w:lang w:val="bg-BG"/>
        </w:rPr>
        <w:t>.</w:t>
      </w:r>
    </w:p>
    <w:p w14:paraId="7BACC68C" w14:textId="41FF458B" w:rsidR="00376C38" w:rsidRDefault="00376C38" w:rsidP="00376C38">
      <w:r>
        <w:t>През лятото на 896 година Симеон отново напада Империята, насочвайки се към Константинопол.</w:t>
      </w:r>
      <w:r w:rsidR="005B5634">
        <w:rPr>
          <w:lang w:val="bg-BG"/>
        </w:rPr>
        <w:t xml:space="preserve"> </w:t>
      </w:r>
      <w:r>
        <w:t xml:space="preserve">В Тракия той е посрещнат от събрана набързо византийска армия, която унищожава в </w:t>
      </w:r>
      <w:r w:rsidRPr="00376C38">
        <w:t>битката при Булгарофигон</w:t>
      </w:r>
      <w:r>
        <w:t xml:space="preserve">. Това слага край на войната, като България получава територии между </w:t>
      </w:r>
      <w:r w:rsidRPr="00376C38">
        <w:t>Черно море</w:t>
      </w:r>
      <w:r>
        <w:t xml:space="preserve"> и </w:t>
      </w:r>
      <w:r w:rsidRPr="00376C38">
        <w:t>Странджа</w:t>
      </w:r>
      <w:r>
        <w:rPr>
          <w:vertAlign w:val="superscript"/>
          <w:lang w:val="bg-BG"/>
        </w:rPr>
        <w:t xml:space="preserve"> </w:t>
      </w:r>
      <w:r>
        <w:t xml:space="preserve">и </w:t>
      </w:r>
      <w:r w:rsidR="00C97D24">
        <w:rPr>
          <w:lang w:val="bg-BG"/>
        </w:rPr>
        <w:t>Византия</w:t>
      </w:r>
      <w:r>
        <w:t xml:space="preserve"> се задължава да плаща годишен данък.</w:t>
      </w:r>
    </w:p>
    <w:p w14:paraId="70943337" w14:textId="77777777" w:rsidR="007F49DC" w:rsidRDefault="007F49DC" w:rsidP="00376C38"/>
    <w:p w14:paraId="4835AC33" w14:textId="77777777" w:rsidR="007F49DC" w:rsidRDefault="007F49DC" w:rsidP="00376C38">
      <w:r w:rsidRPr="007F49DC">
        <w:t>Нови войни с Византия</w:t>
      </w:r>
    </w:p>
    <w:p w14:paraId="661CC9EF" w14:textId="4DF8432B" w:rsidR="00C97D24" w:rsidRDefault="00C97D24" w:rsidP="00376C38">
      <w:pPr>
        <w:rPr>
          <w:lang w:val="bg-BG"/>
        </w:rPr>
      </w:pPr>
      <w:r>
        <w:t xml:space="preserve">Смъртта на император Лъв VI на 11 май 912 година е последвана </w:t>
      </w:r>
      <w:r w:rsidR="005B5634">
        <w:rPr>
          <w:lang w:val="bg-BG"/>
        </w:rPr>
        <w:t xml:space="preserve">от </w:t>
      </w:r>
      <w:r>
        <w:t xml:space="preserve">поставянето на трона на малолетния му син </w:t>
      </w:r>
      <w:r w:rsidRPr="00C97D24">
        <w:t>Константин VII Багренородни</w:t>
      </w:r>
      <w:r>
        <w:t>. Тези събития дават възможност на Симеон за нов поход към Константинопол.</w:t>
      </w:r>
      <w:r>
        <w:rPr>
          <w:lang w:val="bg-BG"/>
        </w:rPr>
        <w:t xml:space="preserve"> Б</w:t>
      </w:r>
      <w:r>
        <w:t>ългарският владетел напредва със значителни сили и достига до Константинопол без да срещне сериозна съпротива.</w:t>
      </w:r>
      <w:r>
        <w:rPr>
          <w:lang w:val="bg-BG"/>
        </w:rPr>
        <w:t xml:space="preserve"> По-късно </w:t>
      </w:r>
      <w:r w:rsidR="00E24387">
        <w:rPr>
          <w:lang w:val="bg-BG"/>
        </w:rPr>
        <w:t xml:space="preserve">той </w:t>
      </w:r>
      <w:r>
        <w:t>вдиг</w:t>
      </w:r>
      <w:r>
        <w:rPr>
          <w:lang w:val="bg-BG"/>
        </w:rPr>
        <w:t>а</w:t>
      </w:r>
      <w:r>
        <w:t xml:space="preserve"> обсадата и започ</w:t>
      </w:r>
      <w:r>
        <w:rPr>
          <w:lang w:val="bg-BG"/>
        </w:rPr>
        <w:t>ва</w:t>
      </w:r>
      <w:r>
        <w:t xml:space="preserve"> мирни преговори </w:t>
      </w:r>
      <w:r>
        <w:rPr>
          <w:lang w:val="bg-BG"/>
        </w:rPr>
        <w:t>с</w:t>
      </w:r>
      <w:r>
        <w:t xml:space="preserve"> византийците.</w:t>
      </w:r>
    </w:p>
    <w:p w14:paraId="1D16D001" w14:textId="77777777" w:rsidR="00C97D24" w:rsidRDefault="00C97D24" w:rsidP="00376C38">
      <w:pPr>
        <w:rPr>
          <w:lang w:val="bg-BG"/>
        </w:rPr>
      </w:pPr>
      <w:r>
        <w:t xml:space="preserve">През 917 година Симеон подготвя нова война срещу Империята. Византийската империя също се готви за война и се опитва да убеди сръбския княз да нападне България с </w:t>
      </w:r>
      <w:r>
        <w:lastRenderedPageBreak/>
        <w:t>поддръжка от маджарите.</w:t>
      </w:r>
    </w:p>
    <w:p w14:paraId="0F367A2D" w14:textId="77777777" w:rsidR="001A4B7A" w:rsidRDefault="00C97D24" w:rsidP="00C97D24">
      <w:pPr>
        <w:rPr>
          <w:lang w:val="bg-BG"/>
        </w:rPr>
      </w:pPr>
      <w:r>
        <w:t xml:space="preserve">Първи започват военните действия византийците, като </w:t>
      </w:r>
      <w:r w:rsidR="00410655">
        <w:t xml:space="preserve">като силна армия, водена от </w:t>
      </w:r>
      <w:r w:rsidR="00410655" w:rsidRPr="00410655">
        <w:t>Лъв Фока</w:t>
      </w:r>
      <w:r>
        <w:t xml:space="preserve">, настъпва на север, подкрепяна от флот в </w:t>
      </w:r>
      <w:r w:rsidRPr="00C97D24">
        <w:t>Черно море</w:t>
      </w:r>
      <w:r>
        <w:t xml:space="preserve">. Приближавайки </w:t>
      </w:r>
      <w:r w:rsidRPr="00C97D24">
        <w:t>Месемврия</w:t>
      </w:r>
      <w:r w:rsidR="00410655">
        <w:rPr>
          <w:lang w:val="bg-BG"/>
        </w:rPr>
        <w:t xml:space="preserve"> (</w:t>
      </w:r>
      <w:r w:rsidR="00410655">
        <w:t>Несебър</w:t>
      </w:r>
      <w:r w:rsidR="00410655">
        <w:rPr>
          <w:lang w:val="bg-BG"/>
        </w:rPr>
        <w:t>)</w:t>
      </w:r>
      <w:r>
        <w:t xml:space="preserve">, където трябва да бъдат подсилени с превозвана от флота войска, армията на Лъв Фока спира за почивка край река </w:t>
      </w:r>
      <w:r w:rsidRPr="00410655">
        <w:t>Ахелой</w:t>
      </w:r>
      <w:r>
        <w:t xml:space="preserve">, недалеч от </w:t>
      </w:r>
      <w:r w:rsidRPr="00410655">
        <w:t>Анхиало</w:t>
      </w:r>
      <w:r w:rsidR="00410655">
        <w:rPr>
          <w:lang w:val="bg-BG"/>
        </w:rPr>
        <w:t xml:space="preserve"> (</w:t>
      </w:r>
      <w:r w:rsidR="00410655">
        <w:t>Поморие</w:t>
      </w:r>
      <w:r w:rsidR="00410655">
        <w:rPr>
          <w:lang w:val="bg-BG"/>
        </w:rPr>
        <w:t>)</w:t>
      </w:r>
      <w:r>
        <w:t>.</w:t>
      </w:r>
      <w:r w:rsidR="00410655">
        <w:rPr>
          <w:lang w:val="bg-BG"/>
        </w:rPr>
        <w:t xml:space="preserve"> </w:t>
      </w:r>
      <w:r>
        <w:t xml:space="preserve">Научил за нападението, Симеон се придвижва бързо срещу византийците и на 20 август 917 година двете армии се сблъскват в </w:t>
      </w:r>
      <w:r w:rsidRPr="00410655">
        <w:t>битката при Ахелой</w:t>
      </w:r>
      <w:r>
        <w:t>, в която българите удържат победа, като много византийски военачалници загиват</w:t>
      </w:r>
      <w:r w:rsidR="001A4B7A">
        <w:rPr>
          <w:lang w:val="bg-BG"/>
        </w:rPr>
        <w:t>.</w:t>
      </w:r>
    </w:p>
    <w:p w14:paraId="576B4FC1" w14:textId="77777777" w:rsidR="00385010" w:rsidRDefault="00C97D24" w:rsidP="00385010">
      <w:pPr>
        <w:rPr>
          <w:lang w:val="bg-BG"/>
        </w:rPr>
      </w:pPr>
      <w:r>
        <w:t xml:space="preserve">Армията на Симеон се възползва от победата си при Ахелой и настъпва след остатъците от византийските войски към Константинопол. Лъв Фока, който се е завърнал в столицата, се опитва да я спре в </w:t>
      </w:r>
      <w:r w:rsidRPr="001A4B7A">
        <w:t>битката при Катасирти</w:t>
      </w:r>
      <w:r>
        <w:t>, в близост до града.</w:t>
      </w:r>
      <w:r w:rsidR="001A4B7A">
        <w:rPr>
          <w:vertAlign w:val="superscript"/>
          <w:lang w:val="bg-BG"/>
        </w:rPr>
        <w:t xml:space="preserve"> </w:t>
      </w:r>
      <w:r>
        <w:t>Българите нападат и отново нанасят поражение на византийците, унищожавайки едни от последните им военни части, след което се връщат в България</w:t>
      </w:r>
      <w:r w:rsidR="001A4B7A">
        <w:rPr>
          <w:lang w:val="bg-BG"/>
        </w:rPr>
        <w:t>.</w:t>
      </w:r>
    </w:p>
    <w:p w14:paraId="4073FE16" w14:textId="1BFC2209" w:rsidR="007F49DC" w:rsidRDefault="00270748" w:rsidP="00C97D24">
      <w:pPr>
        <w:rPr>
          <w:vertAlign w:val="superscript"/>
        </w:rPr>
      </w:pPr>
      <w:r>
        <w:t xml:space="preserve">Лишен от възможността да заеме византийския трон с дипломатически средства, разгневеният Симеон подновява военните действия, за да наложи волята си. Между 920 и 922 година България засилва натиска си върху </w:t>
      </w:r>
      <w:r w:rsidR="005B5634">
        <w:t>Византия</w:t>
      </w:r>
      <w:r>
        <w:t xml:space="preserve">, воювайки на запад през </w:t>
      </w:r>
      <w:r w:rsidRPr="00270748">
        <w:t>Тесалия</w:t>
      </w:r>
      <w:r>
        <w:t xml:space="preserve"> до </w:t>
      </w:r>
      <w:r w:rsidRPr="00270748">
        <w:t>Коринтския провлак</w:t>
      </w:r>
      <w:r>
        <w:t xml:space="preserve"> и на изток в Тракия, достигайки </w:t>
      </w:r>
      <w:r w:rsidRPr="00270748">
        <w:t>Дарданелите</w:t>
      </w:r>
      <w:r>
        <w:t xml:space="preserve"> и прехвърляйки се в </w:t>
      </w:r>
      <w:r w:rsidRPr="00270748">
        <w:t>Азия</w:t>
      </w:r>
      <w:r>
        <w:t xml:space="preserve">, където обсажда град </w:t>
      </w:r>
      <w:r w:rsidRPr="00270748">
        <w:t>Лампсак</w:t>
      </w:r>
      <w:r>
        <w:t>.</w:t>
      </w:r>
      <w:r w:rsidR="005B5634">
        <w:t xml:space="preserve"> </w:t>
      </w:r>
      <w:r>
        <w:t xml:space="preserve">Войските на Симеон се явяват пред Константинопол през 921 година, </w:t>
      </w:r>
      <w:r w:rsidR="005B5634">
        <w:t>по-късно</w:t>
      </w:r>
      <w:r>
        <w:t xml:space="preserve"> завземат Адрианопол, и отново през 922 година, когато удържат победа в </w:t>
      </w:r>
      <w:r w:rsidRPr="00270748">
        <w:t>битката при Пиги</w:t>
      </w:r>
      <w:r>
        <w:t xml:space="preserve">, опожаряват </w:t>
      </w:r>
      <w:r w:rsidRPr="00270748">
        <w:t>Златния рог</w:t>
      </w:r>
      <w:r>
        <w:t xml:space="preserve"> и превземат </w:t>
      </w:r>
      <w:r w:rsidRPr="00270748">
        <w:t>Виза</w:t>
      </w:r>
      <w:r>
        <w:t>.</w:t>
      </w:r>
      <w:r>
        <w:rPr>
          <w:vertAlign w:val="superscript"/>
        </w:rPr>
        <w:t xml:space="preserve"> </w:t>
      </w:r>
    </w:p>
    <w:p w14:paraId="32B27BA7" w14:textId="77777777" w:rsidR="007F49DC" w:rsidRDefault="007F49DC" w:rsidP="00C97D24">
      <w:pPr>
        <w:rPr>
          <w:lang w:val="bg-BG"/>
        </w:rPr>
      </w:pPr>
    </w:p>
    <w:p w14:paraId="17F48E19" w14:textId="77777777" w:rsidR="007F49DC" w:rsidRDefault="007F49DC" w:rsidP="00C97D24">
      <w:pPr>
        <w:rPr>
          <w:lang w:val="bg-BG"/>
        </w:rPr>
      </w:pPr>
      <w:r w:rsidRPr="007F49DC">
        <w:rPr>
          <w:lang w:val="bg-BG"/>
        </w:rPr>
        <w:t>Войни със сърби и хървати</w:t>
      </w:r>
    </w:p>
    <w:p w14:paraId="16ACCEA8" w14:textId="466FBBB7" w:rsidR="001A4B7A" w:rsidRDefault="00270748" w:rsidP="00C97D24">
      <w:r>
        <w:rPr>
          <w:lang w:val="bg-BG"/>
        </w:rPr>
        <w:t>През 924 година</w:t>
      </w:r>
      <w:r>
        <w:t xml:space="preserve"> Симе</w:t>
      </w:r>
      <w:r w:rsidR="00E24387">
        <w:t>он анексира Сръбското княжество</w:t>
      </w:r>
      <w:r w:rsidR="00E24387">
        <w:rPr>
          <w:lang w:val="bg-BG"/>
        </w:rPr>
        <w:t>, п</w:t>
      </w:r>
      <w:r w:rsidR="00A61888">
        <w:rPr>
          <w:lang w:val="bg-BG"/>
        </w:rPr>
        <w:t>р</w:t>
      </w:r>
      <w:r w:rsidR="00F45F24">
        <w:t>ез 925 година</w:t>
      </w:r>
      <w:r w:rsidR="00A61888">
        <w:rPr>
          <w:lang w:val="bg-BG"/>
        </w:rPr>
        <w:t xml:space="preserve"> </w:t>
      </w:r>
      <w:r w:rsidR="00F45F24">
        <w:t>издига Българската архиепископия до статута на патриаршия</w:t>
      </w:r>
      <w:r w:rsidR="00E24387">
        <w:rPr>
          <w:lang w:val="bg-BG"/>
        </w:rPr>
        <w:t>, а</w:t>
      </w:r>
      <w:r w:rsidR="00A61888" w:rsidRPr="00A61888">
        <w:t xml:space="preserve"> </w:t>
      </w:r>
      <w:r w:rsidR="00E24387">
        <w:rPr>
          <w:lang w:val="bg-BG"/>
        </w:rPr>
        <w:t>п</w:t>
      </w:r>
      <w:r w:rsidR="00A61888">
        <w:t>р</w:t>
      </w:r>
      <w:r w:rsidR="005B5634">
        <w:t xml:space="preserve">ез 926 година </w:t>
      </w:r>
      <w:r w:rsidR="00E24387">
        <w:rPr>
          <w:lang w:val="bg-BG"/>
        </w:rPr>
        <w:t xml:space="preserve">неговите </w:t>
      </w:r>
      <w:r w:rsidR="005B5634">
        <w:t xml:space="preserve">войски </w:t>
      </w:r>
      <w:r w:rsidR="00A61888">
        <w:t xml:space="preserve">нападат византийския съюзник </w:t>
      </w:r>
      <w:r w:rsidR="00A61888" w:rsidRPr="00A61888">
        <w:t>Хърватия</w:t>
      </w:r>
      <w:r w:rsidR="00A61888">
        <w:t xml:space="preserve">, но са разгромени в </w:t>
      </w:r>
      <w:r w:rsidR="00A61888" w:rsidRPr="00A61888">
        <w:t>битката при Босненските планини</w:t>
      </w:r>
      <w:r w:rsidR="00A61888">
        <w:rPr>
          <w:lang w:val="bg-BG"/>
        </w:rPr>
        <w:t xml:space="preserve">. </w:t>
      </w:r>
      <w:r w:rsidR="00A61888">
        <w:t xml:space="preserve">В последните месеци от живота си </w:t>
      </w:r>
      <w:r w:rsidR="00E24387">
        <w:rPr>
          <w:lang w:val="bg-BG"/>
        </w:rPr>
        <w:t>той</w:t>
      </w:r>
      <w:r w:rsidR="00A61888">
        <w:t xml:space="preserve"> се подготвя за </w:t>
      </w:r>
      <w:r w:rsidR="00E24387">
        <w:rPr>
          <w:lang w:val="bg-BG"/>
        </w:rPr>
        <w:t xml:space="preserve">за </w:t>
      </w:r>
      <w:r w:rsidR="00A61888">
        <w:t>нов поход към Константинопол</w:t>
      </w:r>
      <w:r w:rsidR="00A61888">
        <w:rPr>
          <w:lang w:val="bg-BG"/>
        </w:rPr>
        <w:t xml:space="preserve">. </w:t>
      </w:r>
      <w:r w:rsidR="00A61888">
        <w:t xml:space="preserve">Симеон умира на 27 май 927 година от </w:t>
      </w:r>
      <w:r w:rsidR="00A61888" w:rsidRPr="00A61888">
        <w:t>сърдечен удар</w:t>
      </w:r>
      <w:r w:rsidR="00A61888">
        <w:t xml:space="preserve"> в своя дворец в Преслав.</w:t>
      </w:r>
    </w:p>
    <w:p w14:paraId="478123B6" w14:textId="77777777" w:rsidR="007F49DC" w:rsidRDefault="007F49DC" w:rsidP="00C97D24">
      <w:pPr>
        <w:rPr>
          <w:lang w:val="bg-BG"/>
        </w:rPr>
      </w:pPr>
    </w:p>
    <w:p w14:paraId="39DBF5C1" w14:textId="77777777" w:rsidR="007F49DC" w:rsidRDefault="007F49DC" w:rsidP="00C97D24">
      <w:r w:rsidRPr="007F49DC">
        <w:t>Златен век</w:t>
      </w:r>
    </w:p>
    <w:p w14:paraId="29E97648" w14:textId="0C4122AD" w:rsidR="00A61888" w:rsidRDefault="00A61888" w:rsidP="00C97D24">
      <w:pPr>
        <w:rPr>
          <w:lang w:val="bg-BG"/>
        </w:rPr>
      </w:pPr>
      <w:r>
        <w:t xml:space="preserve">При управлението на Симеон Средновековна България достига своя културен разцвет, превръщайки се в литературен и духовен център на </w:t>
      </w:r>
      <w:r w:rsidRPr="00A61888">
        <w:t>Славянска Европа</w:t>
      </w:r>
      <w:r>
        <w:t>.</w:t>
      </w:r>
      <w:r>
        <w:rPr>
          <w:lang w:val="bg-BG"/>
        </w:rPr>
        <w:t xml:space="preserve"> </w:t>
      </w:r>
      <w:r w:rsidR="0019652A">
        <w:rPr>
          <w:lang w:val="bg-BG"/>
        </w:rPr>
        <w:t>Той</w:t>
      </w:r>
      <w:r>
        <w:t xml:space="preserve"> продължава политиката на своя баща Борис за утвърждаване и разпространяване на славянската култура и привличане на учени и писатели в страната. В </w:t>
      </w:r>
      <w:r w:rsidRPr="00A61888">
        <w:t>Преславската</w:t>
      </w:r>
      <w:r>
        <w:t xml:space="preserve"> и </w:t>
      </w:r>
      <w:r w:rsidRPr="00A61888">
        <w:t>Охридската книжовна школа</w:t>
      </w:r>
      <w:r>
        <w:t>, основани при Борис, се</w:t>
      </w:r>
      <w:r w:rsidR="0019652A">
        <w:t xml:space="preserve"> концентрира книжовната дейност</w:t>
      </w:r>
      <w:r w:rsidR="0019652A">
        <w:rPr>
          <w:lang w:val="bg-BG"/>
        </w:rPr>
        <w:t xml:space="preserve">, а </w:t>
      </w:r>
      <w:r>
        <w:t xml:space="preserve">при </w:t>
      </w:r>
      <w:r w:rsidR="0019652A">
        <w:rPr>
          <w:lang w:val="bg-BG"/>
        </w:rPr>
        <w:t xml:space="preserve">неговото </w:t>
      </w:r>
      <w:r>
        <w:t>у</w:t>
      </w:r>
      <w:r w:rsidR="0019652A">
        <w:t>правление</w:t>
      </w:r>
      <w:r w:rsidR="0019652A">
        <w:rPr>
          <w:lang w:val="bg-BG"/>
        </w:rPr>
        <w:t xml:space="preserve"> </w:t>
      </w:r>
      <w:r>
        <w:t>е създадена и новата азбука</w:t>
      </w:r>
      <w:r>
        <w:rPr>
          <w:lang w:val="bg-BG"/>
        </w:rPr>
        <w:t xml:space="preserve"> – </w:t>
      </w:r>
      <w:r w:rsidRPr="00A61888">
        <w:t>кирилицата</w:t>
      </w:r>
      <w:r>
        <w:t>.</w:t>
      </w:r>
    </w:p>
    <w:p w14:paraId="7C6B6CB6" w14:textId="77777777" w:rsidR="00A61888" w:rsidRPr="007564F6" w:rsidRDefault="00A61888" w:rsidP="00C97D24">
      <w:pPr>
        <w:rPr>
          <w:vertAlign w:val="superscript"/>
          <w:lang w:val="bg-BG"/>
        </w:rPr>
      </w:pPr>
      <w:r>
        <w:t xml:space="preserve">Краят на IX и началото на X век са най-ранният и продуктивен период на средновековната </w:t>
      </w:r>
      <w:r w:rsidRPr="00A61888">
        <w:t>българска литература</w:t>
      </w:r>
      <w:r>
        <w:t>.</w:t>
      </w:r>
      <w:r>
        <w:rPr>
          <w:lang w:val="bg-BG"/>
        </w:rPr>
        <w:t xml:space="preserve"> </w:t>
      </w:r>
      <w:r>
        <w:t>Прекарал младежките си години в Константинопол, Симеон пренася византийската култура в българския двор</w:t>
      </w:r>
      <w:r>
        <w:rPr>
          <w:lang w:val="bg-BG"/>
        </w:rPr>
        <w:t xml:space="preserve">. </w:t>
      </w:r>
      <w:r w:rsidR="007564F6">
        <w:t>Симеоновият Златен век е свързан със създаването на оригинални богословски и светски произведения</w:t>
      </w:r>
      <w:r w:rsidR="007564F6">
        <w:rPr>
          <w:lang w:val="bg-BG"/>
        </w:rPr>
        <w:t xml:space="preserve">. </w:t>
      </w:r>
      <w:r w:rsidR="00C0032C">
        <w:rPr>
          <w:lang w:val="bg-BG"/>
        </w:rPr>
        <w:t>Той</w:t>
      </w:r>
      <w:r w:rsidR="007564F6">
        <w:t xml:space="preserve"> превръща новата българска столица </w:t>
      </w:r>
      <w:r w:rsidR="007564F6" w:rsidRPr="007564F6">
        <w:t>Преслав</w:t>
      </w:r>
      <w:r w:rsidR="007564F6">
        <w:t xml:space="preserve"> във великолепен религиозен и културен център</w:t>
      </w:r>
      <w:r w:rsidR="007564F6">
        <w:rPr>
          <w:lang w:val="bg-BG"/>
        </w:rPr>
        <w:t xml:space="preserve">. </w:t>
      </w:r>
      <w:r w:rsidR="007564F6">
        <w:t xml:space="preserve">Със своите повече от двадесет </w:t>
      </w:r>
      <w:r w:rsidR="007564F6" w:rsidRPr="007564F6">
        <w:t>кръстокуполни църкви</w:t>
      </w:r>
      <w:r w:rsidR="007564F6">
        <w:t xml:space="preserve"> и многобройни манастири, своят внушителен царски дворец и </w:t>
      </w:r>
      <w:r w:rsidR="007564F6" w:rsidRPr="007564F6">
        <w:t>Златната (Кръгла) църква</w:t>
      </w:r>
      <w:r w:rsidR="007564F6">
        <w:t xml:space="preserve">, </w:t>
      </w:r>
      <w:r w:rsidR="007564F6">
        <w:rPr>
          <w:lang w:val="bg-BG"/>
        </w:rPr>
        <w:t>П</w:t>
      </w:r>
      <w:r w:rsidR="007564F6">
        <w:t xml:space="preserve">реслав е </w:t>
      </w:r>
      <w:r w:rsidR="007564F6">
        <w:rPr>
          <w:lang w:val="bg-BG"/>
        </w:rPr>
        <w:t>един от най-забележителните градове по това време.</w:t>
      </w:r>
    </w:p>
    <w:sectPr w:rsidR="00A61888" w:rsidRPr="007564F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C38"/>
    <w:rsid w:val="00081F08"/>
    <w:rsid w:val="000F326E"/>
    <w:rsid w:val="00144909"/>
    <w:rsid w:val="0019652A"/>
    <w:rsid w:val="001A4B7A"/>
    <w:rsid w:val="00270748"/>
    <w:rsid w:val="00376C38"/>
    <w:rsid w:val="00385010"/>
    <w:rsid w:val="00410655"/>
    <w:rsid w:val="00594434"/>
    <w:rsid w:val="005B5634"/>
    <w:rsid w:val="00611DE1"/>
    <w:rsid w:val="007564F6"/>
    <w:rsid w:val="007F49DC"/>
    <w:rsid w:val="00A61888"/>
    <w:rsid w:val="00A6385F"/>
    <w:rsid w:val="00AC6303"/>
    <w:rsid w:val="00C0032C"/>
    <w:rsid w:val="00C97D24"/>
    <w:rsid w:val="00CD1793"/>
    <w:rsid w:val="00E24387"/>
    <w:rsid w:val="00E2500D"/>
    <w:rsid w:val="00F4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A684B"/>
  <w15:docId w15:val="{028D593B-A487-47BE-A961-2F50AB38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6C3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4106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618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76C38"/>
    <w:pPr>
      <w:widowControl/>
      <w:suppressAutoHyphens w:val="0"/>
      <w:spacing w:before="100" w:beforeAutospacing="1" w:after="100" w:afterAutospacing="1"/>
      <w:textAlignment w:val="auto"/>
      <w:outlineLvl w:val="2"/>
    </w:pPr>
    <w:rPr>
      <w:rFonts w:eastAsia="Times New Roman"/>
      <w:b/>
      <w:bCs/>
      <w:kern w:val="0"/>
      <w:sz w:val="27"/>
      <w:szCs w:val="27"/>
      <w:lang w:val="bg-BG" w:eastAsia="bg-BG"/>
    </w:rPr>
  </w:style>
  <w:style w:type="paragraph" w:styleId="4">
    <w:name w:val="heading 4"/>
    <w:basedOn w:val="a"/>
    <w:next w:val="a"/>
    <w:link w:val="40"/>
    <w:semiHidden/>
    <w:unhideWhenUsed/>
    <w:qFormat/>
    <w:rsid w:val="00C97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6C38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rsid w:val="00376C38"/>
    <w:rPr>
      <w:b/>
      <w:bCs/>
      <w:sz w:val="27"/>
      <w:szCs w:val="27"/>
    </w:rPr>
  </w:style>
  <w:style w:type="character" w:customStyle="1" w:styleId="mw-headline">
    <w:name w:val="mw-headline"/>
    <w:basedOn w:val="a0"/>
    <w:rsid w:val="00376C38"/>
  </w:style>
  <w:style w:type="character" w:styleId="a4">
    <w:name w:val="Hyperlink"/>
    <w:basedOn w:val="a0"/>
    <w:uiPriority w:val="99"/>
    <w:unhideWhenUsed/>
    <w:rsid w:val="00376C38"/>
    <w:rPr>
      <w:color w:val="0000FF"/>
      <w:u w:val="single"/>
    </w:rPr>
  </w:style>
  <w:style w:type="character" w:customStyle="1" w:styleId="40">
    <w:name w:val="Заглавие 4 Знак"/>
    <w:basedOn w:val="a0"/>
    <w:link w:val="4"/>
    <w:semiHidden/>
    <w:rsid w:val="00C97D24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val="ru-RU" w:eastAsia="ar-SA"/>
    </w:rPr>
  </w:style>
  <w:style w:type="character" w:customStyle="1" w:styleId="10">
    <w:name w:val="Заглавие 1 Знак"/>
    <w:basedOn w:val="a0"/>
    <w:link w:val="1"/>
    <w:rsid w:val="0041065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ru-RU" w:eastAsia="ar-SA"/>
    </w:rPr>
  </w:style>
  <w:style w:type="character" w:customStyle="1" w:styleId="20">
    <w:name w:val="Заглавие 2 Знак"/>
    <w:basedOn w:val="a0"/>
    <w:link w:val="2"/>
    <w:semiHidden/>
    <w:rsid w:val="00A6188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gis2</dc:creator>
  <cp:lastModifiedBy>Людмил К. Бонев</cp:lastModifiedBy>
  <cp:revision>13</cp:revision>
  <dcterms:created xsi:type="dcterms:W3CDTF">2016-12-07T07:35:00Z</dcterms:created>
  <dcterms:modified xsi:type="dcterms:W3CDTF">2022-02-11T13:42:00Z</dcterms:modified>
</cp:coreProperties>
</file>